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53" w:rsidRDefault="00D62453" w:rsidP="00D62453">
      <w:pPr>
        <w:jc w:val="center"/>
        <w:rPr>
          <w:b/>
        </w:rPr>
      </w:pPr>
      <w:r w:rsidRPr="009B0CA2">
        <w:rPr>
          <w:b/>
        </w:rPr>
        <w:t>Наличие обучающихся</w:t>
      </w:r>
      <w:r>
        <w:rPr>
          <w:b/>
        </w:rPr>
        <w:t xml:space="preserve"> инвалидов и лиц</w:t>
      </w:r>
      <w:r w:rsidRPr="009B0CA2">
        <w:rPr>
          <w:b/>
        </w:rPr>
        <w:t xml:space="preserve"> с ограниченными возможно</w:t>
      </w:r>
      <w:r>
        <w:rPr>
          <w:b/>
        </w:rPr>
        <w:t>стями здоровья на 1 сентября 2018</w:t>
      </w:r>
      <w:r w:rsidRPr="009B0CA2">
        <w:rPr>
          <w:b/>
        </w:rPr>
        <w:t xml:space="preserve"> года</w:t>
      </w: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8"/>
        <w:gridCol w:w="804"/>
        <w:gridCol w:w="803"/>
        <w:gridCol w:w="1074"/>
        <w:gridCol w:w="803"/>
        <w:gridCol w:w="1149"/>
        <w:gridCol w:w="803"/>
        <w:gridCol w:w="2356"/>
        <w:gridCol w:w="1521"/>
        <w:gridCol w:w="1032"/>
        <w:gridCol w:w="639"/>
        <w:gridCol w:w="749"/>
        <w:gridCol w:w="749"/>
        <w:gridCol w:w="749"/>
        <w:gridCol w:w="749"/>
      </w:tblGrid>
      <w:tr w:rsidR="00D62453" w:rsidRPr="009B0CA2" w:rsidTr="00444E75">
        <w:trPr>
          <w:cantSplit/>
          <w:trHeight w:val="1515"/>
        </w:trPr>
        <w:tc>
          <w:tcPr>
            <w:tcW w:w="822" w:type="dxa"/>
            <w:vMerge w:val="restart"/>
            <w:textDirection w:val="btLr"/>
          </w:tcPr>
          <w:p w:rsidR="00D62453" w:rsidRDefault="00D62453" w:rsidP="00444E75">
            <w:pPr>
              <w:ind w:left="113" w:right="113"/>
              <w:jc w:val="center"/>
            </w:pPr>
            <w:r>
              <w:t>Кол-во</w:t>
            </w:r>
          </w:p>
          <w:p w:rsidR="00D62453" w:rsidRPr="009B0CA2" w:rsidRDefault="00D62453" w:rsidP="00444E75">
            <w:pPr>
              <w:ind w:left="113" w:right="113"/>
              <w:jc w:val="center"/>
            </w:pPr>
            <w:r>
              <w:t xml:space="preserve">обучающихся  инвалидов и с ОВЗ </w:t>
            </w:r>
          </w:p>
        </w:tc>
        <w:tc>
          <w:tcPr>
            <w:tcW w:w="5860" w:type="dxa"/>
            <w:gridSpan w:val="6"/>
          </w:tcPr>
          <w:p w:rsidR="00D62453" w:rsidRDefault="00D62453" w:rsidP="00444E75">
            <w:pPr>
              <w:jc w:val="center"/>
            </w:pPr>
          </w:p>
          <w:p w:rsidR="00D62453" w:rsidRDefault="00D62453" w:rsidP="00444E75">
            <w:pPr>
              <w:jc w:val="center"/>
            </w:pPr>
          </w:p>
          <w:p w:rsidR="00D62453" w:rsidRDefault="00D62453" w:rsidP="00444E75">
            <w:pPr>
              <w:jc w:val="center"/>
            </w:pPr>
          </w:p>
          <w:p w:rsidR="00D62453" w:rsidRDefault="00D62453" w:rsidP="00444E75">
            <w:pPr>
              <w:jc w:val="center"/>
            </w:pPr>
          </w:p>
          <w:p w:rsidR="00D62453" w:rsidRPr="009B0CA2" w:rsidRDefault="00D62453" w:rsidP="00444E75">
            <w:pPr>
              <w:jc w:val="center"/>
            </w:pPr>
            <w:r>
              <w:t>Из них имеют в</w:t>
            </w:r>
            <w:r w:rsidRPr="009B0CA2">
              <w:t>ид ограничения здоровья</w:t>
            </w:r>
            <w:r>
              <w:t>, кол-во человек</w:t>
            </w:r>
          </w:p>
        </w:tc>
        <w:tc>
          <w:tcPr>
            <w:tcW w:w="2610" w:type="dxa"/>
            <w:vMerge w:val="restart"/>
            <w:textDirection w:val="btLr"/>
          </w:tcPr>
          <w:p w:rsidR="00D62453" w:rsidRPr="009B0CA2" w:rsidRDefault="00D62453" w:rsidP="00444E75">
            <w:pPr>
              <w:ind w:left="113" w:right="113"/>
              <w:jc w:val="center"/>
            </w:pPr>
            <w:r>
              <w:t>Группа инвалидности</w:t>
            </w:r>
          </w:p>
        </w:tc>
        <w:tc>
          <w:tcPr>
            <w:tcW w:w="1123" w:type="dxa"/>
            <w:vMerge w:val="restart"/>
            <w:textDirection w:val="btLr"/>
          </w:tcPr>
          <w:p w:rsidR="00D62453" w:rsidRPr="009B0CA2" w:rsidRDefault="00D62453" w:rsidP="00444E75">
            <w:pPr>
              <w:ind w:left="113" w:right="113"/>
              <w:jc w:val="center"/>
            </w:pPr>
            <w:r>
              <w:t>Код профессии, специальности</w:t>
            </w:r>
          </w:p>
        </w:tc>
        <w:tc>
          <w:tcPr>
            <w:tcW w:w="1032" w:type="dxa"/>
            <w:vMerge w:val="restart"/>
            <w:textDirection w:val="btLr"/>
          </w:tcPr>
          <w:p w:rsidR="00D62453" w:rsidRPr="009B0CA2" w:rsidRDefault="00D62453" w:rsidP="00444E75">
            <w:pPr>
              <w:ind w:left="113" w:right="113"/>
              <w:jc w:val="center"/>
            </w:pPr>
            <w:r>
              <w:t>Форма обучения</w:t>
            </w:r>
          </w:p>
        </w:tc>
        <w:tc>
          <w:tcPr>
            <w:tcW w:w="663" w:type="dxa"/>
            <w:vMerge w:val="restart"/>
            <w:textDirection w:val="btLr"/>
          </w:tcPr>
          <w:p w:rsidR="00D62453" w:rsidRPr="009B0CA2" w:rsidRDefault="00D62453" w:rsidP="00444E75">
            <w:pPr>
              <w:ind w:left="113" w:right="113"/>
              <w:jc w:val="center"/>
            </w:pPr>
            <w:proofErr w:type="gramStart"/>
            <w:r>
              <w:t>Обучение по</w:t>
            </w:r>
            <w:proofErr w:type="gramEnd"/>
            <w:r>
              <w:t xml:space="preserve"> дистанционным технологиям</w:t>
            </w:r>
          </w:p>
        </w:tc>
        <w:tc>
          <w:tcPr>
            <w:tcW w:w="792" w:type="dxa"/>
            <w:vMerge w:val="restart"/>
            <w:textDirection w:val="btLr"/>
          </w:tcPr>
          <w:p w:rsidR="00D62453" w:rsidRPr="009B0CA2" w:rsidRDefault="00D62453" w:rsidP="00444E75">
            <w:pPr>
              <w:ind w:left="113" w:right="113"/>
              <w:jc w:val="center"/>
            </w:pPr>
            <w:proofErr w:type="gramStart"/>
            <w:r>
              <w:t>Обучение по</w:t>
            </w:r>
            <w:proofErr w:type="gramEnd"/>
            <w:r>
              <w:t xml:space="preserve"> адаптированным программам</w:t>
            </w:r>
          </w:p>
        </w:tc>
        <w:tc>
          <w:tcPr>
            <w:tcW w:w="792" w:type="dxa"/>
            <w:vMerge w:val="restart"/>
            <w:textDirection w:val="btLr"/>
          </w:tcPr>
          <w:p w:rsidR="00D62453" w:rsidRPr="009B0CA2" w:rsidRDefault="00D62453" w:rsidP="00444E75">
            <w:pPr>
              <w:ind w:left="113" w:right="113"/>
              <w:jc w:val="center"/>
            </w:pPr>
            <w:r>
              <w:t>Наличие специализированного оборудования</w:t>
            </w:r>
          </w:p>
        </w:tc>
        <w:tc>
          <w:tcPr>
            <w:tcW w:w="792" w:type="dxa"/>
            <w:vMerge w:val="restart"/>
            <w:textDirection w:val="btLr"/>
          </w:tcPr>
          <w:p w:rsidR="00D62453" w:rsidRPr="009B0CA2" w:rsidRDefault="00D62453" w:rsidP="00444E75">
            <w:pPr>
              <w:ind w:left="113" w:right="113"/>
              <w:jc w:val="center"/>
            </w:pPr>
            <w:r>
              <w:t>Использование практико-ориентированного обучения</w:t>
            </w:r>
          </w:p>
        </w:tc>
        <w:tc>
          <w:tcPr>
            <w:tcW w:w="792" w:type="dxa"/>
            <w:vMerge w:val="restart"/>
            <w:textDirection w:val="btLr"/>
          </w:tcPr>
          <w:p w:rsidR="00D62453" w:rsidRPr="009B0CA2" w:rsidRDefault="00D62453" w:rsidP="00444E75">
            <w:pPr>
              <w:ind w:left="113" w:right="113"/>
              <w:jc w:val="center"/>
            </w:pPr>
            <w:r>
              <w:t>Наличие индивидуального плана трудоустройства</w:t>
            </w:r>
          </w:p>
        </w:tc>
      </w:tr>
      <w:tr w:rsidR="00D62453" w:rsidRPr="009B0CA2" w:rsidTr="00444E75">
        <w:trPr>
          <w:cantSplit/>
          <w:trHeight w:val="2325"/>
        </w:trPr>
        <w:tc>
          <w:tcPr>
            <w:tcW w:w="822" w:type="dxa"/>
            <w:vMerge/>
            <w:textDirection w:val="btLr"/>
          </w:tcPr>
          <w:p w:rsidR="00D62453" w:rsidRDefault="00D62453" w:rsidP="00444E75">
            <w:pPr>
              <w:ind w:left="113" w:right="113"/>
              <w:jc w:val="center"/>
            </w:pPr>
          </w:p>
        </w:tc>
        <w:tc>
          <w:tcPr>
            <w:tcW w:w="856" w:type="dxa"/>
            <w:textDirection w:val="btLr"/>
          </w:tcPr>
          <w:p w:rsidR="00D62453" w:rsidRDefault="00D62453" w:rsidP="00444E75">
            <w:pPr>
              <w:ind w:left="113" w:right="113"/>
              <w:jc w:val="center"/>
            </w:pPr>
            <w:r>
              <w:t>Нарушение зрения</w:t>
            </w:r>
          </w:p>
        </w:tc>
        <w:tc>
          <w:tcPr>
            <w:tcW w:w="856" w:type="dxa"/>
            <w:textDirection w:val="btLr"/>
          </w:tcPr>
          <w:p w:rsidR="00D62453" w:rsidRDefault="00D62453" w:rsidP="00444E75">
            <w:pPr>
              <w:ind w:left="113" w:right="113"/>
              <w:jc w:val="center"/>
            </w:pPr>
            <w:r>
              <w:t>Нарушение  слуха</w:t>
            </w:r>
          </w:p>
        </w:tc>
        <w:tc>
          <w:tcPr>
            <w:tcW w:w="1174" w:type="dxa"/>
            <w:textDirection w:val="btLr"/>
          </w:tcPr>
          <w:p w:rsidR="00D62453" w:rsidRDefault="00D62453" w:rsidP="00444E75">
            <w:pPr>
              <w:ind w:left="113" w:right="113"/>
              <w:jc w:val="center"/>
            </w:pPr>
            <w:r>
              <w:t>Нарушение опорно-двигательного аппарата</w:t>
            </w:r>
          </w:p>
        </w:tc>
        <w:tc>
          <w:tcPr>
            <w:tcW w:w="856" w:type="dxa"/>
            <w:textDirection w:val="btLr"/>
          </w:tcPr>
          <w:p w:rsidR="00D62453" w:rsidRDefault="00D62453" w:rsidP="00444E75">
            <w:pPr>
              <w:ind w:left="113" w:right="113"/>
              <w:jc w:val="center"/>
            </w:pPr>
            <w:r>
              <w:t>На кресле-коляске</w:t>
            </w:r>
          </w:p>
        </w:tc>
        <w:tc>
          <w:tcPr>
            <w:tcW w:w="1262" w:type="dxa"/>
            <w:textDirection w:val="btLr"/>
          </w:tcPr>
          <w:p w:rsidR="00D62453" w:rsidRDefault="00D62453" w:rsidP="00444E75">
            <w:pPr>
              <w:ind w:left="113" w:right="113"/>
              <w:jc w:val="center"/>
            </w:pPr>
            <w:r>
              <w:t>Нервно-психические заболевания</w:t>
            </w:r>
          </w:p>
        </w:tc>
        <w:tc>
          <w:tcPr>
            <w:tcW w:w="856" w:type="dxa"/>
            <w:textDirection w:val="btLr"/>
          </w:tcPr>
          <w:p w:rsidR="00D62453" w:rsidRDefault="00D62453" w:rsidP="00444E75">
            <w:pPr>
              <w:ind w:left="113" w:right="113"/>
              <w:jc w:val="center"/>
            </w:pPr>
            <w:r>
              <w:t>Соматические заболевания</w:t>
            </w:r>
          </w:p>
        </w:tc>
        <w:tc>
          <w:tcPr>
            <w:tcW w:w="2610" w:type="dxa"/>
            <w:vMerge/>
            <w:textDirection w:val="btLr"/>
          </w:tcPr>
          <w:p w:rsidR="00D62453" w:rsidRDefault="00D62453" w:rsidP="00444E75">
            <w:pPr>
              <w:ind w:left="113" w:right="113"/>
              <w:jc w:val="center"/>
            </w:pPr>
          </w:p>
        </w:tc>
        <w:tc>
          <w:tcPr>
            <w:tcW w:w="1123" w:type="dxa"/>
            <w:vMerge/>
            <w:textDirection w:val="btLr"/>
          </w:tcPr>
          <w:p w:rsidR="00D62453" w:rsidRDefault="00D62453" w:rsidP="00444E75">
            <w:pPr>
              <w:ind w:left="113" w:right="113"/>
              <w:jc w:val="center"/>
            </w:pPr>
          </w:p>
        </w:tc>
        <w:tc>
          <w:tcPr>
            <w:tcW w:w="1032" w:type="dxa"/>
            <w:vMerge/>
            <w:textDirection w:val="btLr"/>
          </w:tcPr>
          <w:p w:rsidR="00D62453" w:rsidRDefault="00D62453" w:rsidP="00444E75">
            <w:pPr>
              <w:ind w:left="113" w:right="113"/>
              <w:jc w:val="center"/>
            </w:pPr>
          </w:p>
        </w:tc>
        <w:tc>
          <w:tcPr>
            <w:tcW w:w="663" w:type="dxa"/>
            <w:vMerge/>
            <w:textDirection w:val="btLr"/>
          </w:tcPr>
          <w:p w:rsidR="00D62453" w:rsidRDefault="00D62453" w:rsidP="00444E75">
            <w:pPr>
              <w:ind w:left="113" w:right="113"/>
              <w:jc w:val="center"/>
            </w:pPr>
          </w:p>
        </w:tc>
        <w:tc>
          <w:tcPr>
            <w:tcW w:w="792" w:type="dxa"/>
            <w:vMerge/>
            <w:textDirection w:val="btLr"/>
          </w:tcPr>
          <w:p w:rsidR="00D62453" w:rsidRDefault="00D62453" w:rsidP="00444E75">
            <w:pPr>
              <w:ind w:left="113" w:right="113"/>
              <w:jc w:val="center"/>
            </w:pPr>
          </w:p>
        </w:tc>
        <w:tc>
          <w:tcPr>
            <w:tcW w:w="792" w:type="dxa"/>
            <w:vMerge/>
            <w:textDirection w:val="btLr"/>
          </w:tcPr>
          <w:p w:rsidR="00D62453" w:rsidRDefault="00D62453" w:rsidP="00444E75">
            <w:pPr>
              <w:ind w:left="113" w:right="113"/>
              <w:jc w:val="center"/>
            </w:pPr>
          </w:p>
        </w:tc>
        <w:tc>
          <w:tcPr>
            <w:tcW w:w="792" w:type="dxa"/>
            <w:vMerge/>
            <w:textDirection w:val="btLr"/>
          </w:tcPr>
          <w:p w:rsidR="00D62453" w:rsidRDefault="00D62453" w:rsidP="00444E75">
            <w:pPr>
              <w:ind w:left="113" w:right="113"/>
              <w:jc w:val="center"/>
            </w:pPr>
          </w:p>
        </w:tc>
        <w:tc>
          <w:tcPr>
            <w:tcW w:w="792" w:type="dxa"/>
            <w:vMerge/>
            <w:textDirection w:val="btLr"/>
          </w:tcPr>
          <w:p w:rsidR="00D62453" w:rsidRDefault="00D62453" w:rsidP="00444E75">
            <w:pPr>
              <w:ind w:left="113" w:right="113"/>
              <w:jc w:val="center"/>
            </w:pPr>
          </w:p>
        </w:tc>
      </w:tr>
      <w:tr w:rsidR="00D62453" w:rsidRPr="009B0CA2" w:rsidTr="00444E75">
        <w:tc>
          <w:tcPr>
            <w:tcW w:w="822" w:type="dxa"/>
          </w:tcPr>
          <w:p w:rsidR="00D62453" w:rsidRPr="00025550" w:rsidRDefault="00D62453" w:rsidP="00444E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25550">
              <w:rPr>
                <w:b/>
              </w:rPr>
              <w:t xml:space="preserve">чел., </w:t>
            </w:r>
          </w:p>
          <w:p w:rsidR="00D62453" w:rsidRPr="00025550" w:rsidRDefault="00D62453" w:rsidP="00444E75">
            <w:pPr>
              <w:jc w:val="center"/>
              <w:rPr>
                <w:b/>
              </w:rPr>
            </w:pPr>
            <w:r w:rsidRPr="00FB6D17">
              <w:t xml:space="preserve">из них </w:t>
            </w:r>
            <w:r>
              <w:t>1</w:t>
            </w:r>
            <w:r w:rsidRPr="00FB6D17">
              <w:t xml:space="preserve"> инвалидов </w:t>
            </w:r>
          </w:p>
        </w:tc>
        <w:tc>
          <w:tcPr>
            <w:tcW w:w="856" w:type="dxa"/>
          </w:tcPr>
          <w:p w:rsidR="00D62453" w:rsidRPr="009B0CA2" w:rsidRDefault="00D62453" w:rsidP="00444E75">
            <w:pPr>
              <w:jc w:val="center"/>
            </w:pPr>
            <w:r>
              <w:t>-</w:t>
            </w:r>
          </w:p>
        </w:tc>
        <w:tc>
          <w:tcPr>
            <w:tcW w:w="856" w:type="dxa"/>
          </w:tcPr>
          <w:p w:rsidR="00D62453" w:rsidRPr="009B0CA2" w:rsidRDefault="00D62453" w:rsidP="00444E75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D62453" w:rsidRPr="009B0CA2" w:rsidRDefault="00D62453" w:rsidP="00444E75">
            <w:pPr>
              <w:jc w:val="center"/>
            </w:pPr>
            <w:r>
              <w:t>-</w:t>
            </w:r>
          </w:p>
        </w:tc>
        <w:tc>
          <w:tcPr>
            <w:tcW w:w="856" w:type="dxa"/>
          </w:tcPr>
          <w:p w:rsidR="00D62453" w:rsidRPr="009B0CA2" w:rsidRDefault="00D62453" w:rsidP="00444E75">
            <w:pPr>
              <w:jc w:val="center"/>
            </w:pPr>
            <w:r>
              <w:t>-</w:t>
            </w:r>
          </w:p>
        </w:tc>
        <w:tc>
          <w:tcPr>
            <w:tcW w:w="1262" w:type="dxa"/>
          </w:tcPr>
          <w:p w:rsidR="00D62453" w:rsidRPr="009B0CA2" w:rsidRDefault="00D62453" w:rsidP="00444E75">
            <w:pPr>
              <w:jc w:val="center"/>
            </w:pPr>
            <w:r>
              <w:t>-</w:t>
            </w:r>
          </w:p>
        </w:tc>
        <w:tc>
          <w:tcPr>
            <w:tcW w:w="856" w:type="dxa"/>
          </w:tcPr>
          <w:p w:rsidR="00D62453" w:rsidRPr="009B0CA2" w:rsidRDefault="00D62453" w:rsidP="00444E75">
            <w:pPr>
              <w:jc w:val="center"/>
            </w:pPr>
            <w:r>
              <w:t>1</w:t>
            </w:r>
          </w:p>
        </w:tc>
        <w:tc>
          <w:tcPr>
            <w:tcW w:w="2610" w:type="dxa"/>
          </w:tcPr>
          <w:p w:rsidR="00D62453" w:rsidRPr="00C101A5" w:rsidRDefault="00D62453" w:rsidP="00444E75">
            <w:pPr>
              <w:jc w:val="center"/>
            </w:pPr>
            <w:r w:rsidRPr="00C101A5">
              <w:t xml:space="preserve">3 группа </w:t>
            </w:r>
          </w:p>
        </w:tc>
        <w:tc>
          <w:tcPr>
            <w:tcW w:w="1123" w:type="dxa"/>
          </w:tcPr>
          <w:p w:rsidR="00D62453" w:rsidRDefault="00D62453" w:rsidP="00444E75">
            <w:pPr>
              <w:jc w:val="center"/>
            </w:pPr>
            <w:r>
              <w:t>34.02.01</w:t>
            </w:r>
          </w:p>
          <w:p w:rsidR="00D62453" w:rsidRPr="009B0CA2" w:rsidRDefault="00D62453" w:rsidP="00444E75">
            <w:pPr>
              <w:jc w:val="center"/>
            </w:pPr>
            <w:r>
              <w:t>Сестринское дело</w:t>
            </w:r>
          </w:p>
        </w:tc>
        <w:tc>
          <w:tcPr>
            <w:tcW w:w="1032" w:type="dxa"/>
          </w:tcPr>
          <w:p w:rsidR="00D62453" w:rsidRPr="009B0CA2" w:rsidRDefault="00D62453" w:rsidP="00444E75">
            <w:pPr>
              <w:jc w:val="center"/>
            </w:pPr>
            <w:r>
              <w:t>Очная, дневная</w:t>
            </w:r>
          </w:p>
        </w:tc>
        <w:tc>
          <w:tcPr>
            <w:tcW w:w="663" w:type="dxa"/>
          </w:tcPr>
          <w:p w:rsidR="00D62453" w:rsidRPr="009B0CA2" w:rsidRDefault="00D62453" w:rsidP="00444E75">
            <w:pPr>
              <w:jc w:val="center"/>
            </w:pPr>
            <w:r>
              <w:t>-</w:t>
            </w:r>
          </w:p>
        </w:tc>
        <w:tc>
          <w:tcPr>
            <w:tcW w:w="792" w:type="dxa"/>
          </w:tcPr>
          <w:p w:rsidR="00D62453" w:rsidRPr="009B0CA2" w:rsidRDefault="00D62453" w:rsidP="00444E75">
            <w:pPr>
              <w:jc w:val="center"/>
            </w:pPr>
            <w:r>
              <w:t>-</w:t>
            </w:r>
          </w:p>
        </w:tc>
        <w:tc>
          <w:tcPr>
            <w:tcW w:w="792" w:type="dxa"/>
          </w:tcPr>
          <w:p w:rsidR="00D62453" w:rsidRPr="009B0CA2" w:rsidRDefault="00D62453" w:rsidP="00444E75">
            <w:pPr>
              <w:jc w:val="center"/>
            </w:pPr>
            <w:r>
              <w:t>-</w:t>
            </w:r>
          </w:p>
        </w:tc>
        <w:tc>
          <w:tcPr>
            <w:tcW w:w="792" w:type="dxa"/>
          </w:tcPr>
          <w:p w:rsidR="00D62453" w:rsidRPr="009B0CA2" w:rsidRDefault="00D62453" w:rsidP="00444E75">
            <w:pPr>
              <w:jc w:val="center"/>
            </w:pPr>
            <w:r>
              <w:t>-</w:t>
            </w:r>
          </w:p>
        </w:tc>
        <w:tc>
          <w:tcPr>
            <w:tcW w:w="792" w:type="dxa"/>
          </w:tcPr>
          <w:p w:rsidR="00D62453" w:rsidRPr="009B0CA2" w:rsidRDefault="00D62453" w:rsidP="00444E75">
            <w:pPr>
              <w:jc w:val="center"/>
            </w:pPr>
            <w:r>
              <w:t>-</w:t>
            </w:r>
          </w:p>
        </w:tc>
      </w:tr>
      <w:tr w:rsidR="00D62453" w:rsidRPr="009B0CA2" w:rsidTr="00444E75">
        <w:tc>
          <w:tcPr>
            <w:tcW w:w="822" w:type="dxa"/>
          </w:tcPr>
          <w:p w:rsidR="00D62453" w:rsidRPr="00025550" w:rsidRDefault="00D62453" w:rsidP="00444E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25550">
              <w:rPr>
                <w:b/>
              </w:rPr>
              <w:t xml:space="preserve">чел., </w:t>
            </w:r>
          </w:p>
          <w:p w:rsidR="00D62453" w:rsidRDefault="00D62453" w:rsidP="00444E75">
            <w:pPr>
              <w:jc w:val="center"/>
              <w:rPr>
                <w:b/>
              </w:rPr>
            </w:pPr>
            <w:r w:rsidRPr="00FB6D17">
              <w:t xml:space="preserve">из них </w:t>
            </w:r>
            <w:r>
              <w:t>1</w:t>
            </w:r>
            <w:r w:rsidRPr="00FB6D17">
              <w:t xml:space="preserve"> инвалидов</w:t>
            </w:r>
          </w:p>
        </w:tc>
        <w:tc>
          <w:tcPr>
            <w:tcW w:w="856" w:type="dxa"/>
          </w:tcPr>
          <w:p w:rsidR="00D62453" w:rsidRDefault="00D62453" w:rsidP="00444E75">
            <w:pPr>
              <w:jc w:val="center"/>
            </w:pPr>
          </w:p>
        </w:tc>
        <w:tc>
          <w:tcPr>
            <w:tcW w:w="856" w:type="dxa"/>
          </w:tcPr>
          <w:p w:rsidR="00D62453" w:rsidRDefault="00D62453" w:rsidP="00444E75">
            <w:pPr>
              <w:jc w:val="center"/>
            </w:pPr>
          </w:p>
        </w:tc>
        <w:tc>
          <w:tcPr>
            <w:tcW w:w="1174" w:type="dxa"/>
          </w:tcPr>
          <w:p w:rsidR="00D62453" w:rsidRDefault="00D62453" w:rsidP="00444E75">
            <w:pPr>
              <w:jc w:val="center"/>
            </w:pPr>
          </w:p>
        </w:tc>
        <w:tc>
          <w:tcPr>
            <w:tcW w:w="856" w:type="dxa"/>
          </w:tcPr>
          <w:p w:rsidR="00D62453" w:rsidRDefault="00D62453" w:rsidP="00444E75">
            <w:pPr>
              <w:jc w:val="center"/>
            </w:pPr>
          </w:p>
        </w:tc>
        <w:tc>
          <w:tcPr>
            <w:tcW w:w="1262" w:type="dxa"/>
          </w:tcPr>
          <w:p w:rsidR="00D62453" w:rsidRDefault="00D62453" w:rsidP="00444E75">
            <w:pPr>
              <w:jc w:val="center"/>
            </w:pPr>
          </w:p>
        </w:tc>
        <w:tc>
          <w:tcPr>
            <w:tcW w:w="856" w:type="dxa"/>
          </w:tcPr>
          <w:p w:rsidR="00D62453" w:rsidRDefault="00D62453" w:rsidP="00444E75">
            <w:pPr>
              <w:jc w:val="center"/>
            </w:pPr>
            <w:r>
              <w:t>1</w:t>
            </w:r>
          </w:p>
        </w:tc>
        <w:tc>
          <w:tcPr>
            <w:tcW w:w="2610" w:type="dxa"/>
          </w:tcPr>
          <w:p w:rsidR="00D62453" w:rsidRPr="00C101A5" w:rsidRDefault="00D62453" w:rsidP="00444E75">
            <w:pPr>
              <w:jc w:val="center"/>
              <w:rPr>
                <w:color w:val="FF0000"/>
              </w:rPr>
            </w:pPr>
            <w:r w:rsidRPr="00C101A5">
              <w:t>3 группа</w:t>
            </w:r>
          </w:p>
        </w:tc>
        <w:tc>
          <w:tcPr>
            <w:tcW w:w="1123" w:type="dxa"/>
          </w:tcPr>
          <w:p w:rsidR="00D62453" w:rsidRDefault="00D62453" w:rsidP="00444E75">
            <w:pPr>
              <w:jc w:val="center"/>
            </w:pPr>
            <w:r>
              <w:t>31.02.01</w:t>
            </w:r>
          </w:p>
          <w:p w:rsidR="00D62453" w:rsidRDefault="00D62453" w:rsidP="00444E75">
            <w:pPr>
              <w:jc w:val="center"/>
            </w:pPr>
            <w:r>
              <w:t xml:space="preserve">Лечебное дело </w:t>
            </w:r>
          </w:p>
        </w:tc>
        <w:tc>
          <w:tcPr>
            <w:tcW w:w="1032" w:type="dxa"/>
          </w:tcPr>
          <w:p w:rsidR="00D62453" w:rsidRDefault="00D62453" w:rsidP="00444E75">
            <w:pPr>
              <w:jc w:val="center"/>
            </w:pPr>
            <w:r>
              <w:t>Очная, дневная</w:t>
            </w:r>
          </w:p>
        </w:tc>
        <w:tc>
          <w:tcPr>
            <w:tcW w:w="663" w:type="dxa"/>
          </w:tcPr>
          <w:p w:rsidR="00D62453" w:rsidRDefault="00D62453" w:rsidP="00444E75">
            <w:pPr>
              <w:jc w:val="center"/>
            </w:pPr>
            <w:r>
              <w:t>-</w:t>
            </w:r>
          </w:p>
        </w:tc>
        <w:tc>
          <w:tcPr>
            <w:tcW w:w="792" w:type="dxa"/>
          </w:tcPr>
          <w:p w:rsidR="00D62453" w:rsidRDefault="00D62453" w:rsidP="00444E75">
            <w:pPr>
              <w:jc w:val="center"/>
            </w:pPr>
            <w:r>
              <w:t>-</w:t>
            </w:r>
          </w:p>
        </w:tc>
        <w:tc>
          <w:tcPr>
            <w:tcW w:w="792" w:type="dxa"/>
          </w:tcPr>
          <w:p w:rsidR="00D62453" w:rsidRDefault="00D62453" w:rsidP="00444E75">
            <w:pPr>
              <w:jc w:val="center"/>
            </w:pPr>
            <w:r>
              <w:t>-</w:t>
            </w:r>
          </w:p>
        </w:tc>
        <w:tc>
          <w:tcPr>
            <w:tcW w:w="792" w:type="dxa"/>
          </w:tcPr>
          <w:p w:rsidR="00D62453" w:rsidRDefault="00D62453" w:rsidP="00444E75">
            <w:pPr>
              <w:jc w:val="center"/>
            </w:pPr>
            <w:r>
              <w:t>-</w:t>
            </w:r>
          </w:p>
        </w:tc>
        <w:tc>
          <w:tcPr>
            <w:tcW w:w="792" w:type="dxa"/>
          </w:tcPr>
          <w:p w:rsidR="00D62453" w:rsidRDefault="00D62453" w:rsidP="00444E75">
            <w:pPr>
              <w:jc w:val="center"/>
            </w:pPr>
            <w:r>
              <w:t>-</w:t>
            </w:r>
          </w:p>
        </w:tc>
      </w:tr>
    </w:tbl>
    <w:p w:rsidR="00F92413" w:rsidRDefault="00F92413"/>
    <w:sectPr w:rsidR="00F92413" w:rsidSect="00D624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2453"/>
    <w:rsid w:val="009267C7"/>
    <w:rsid w:val="00BF0DAE"/>
    <w:rsid w:val="00D62453"/>
    <w:rsid w:val="00F9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5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BF0DA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BF0D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0DA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0DAE"/>
    <w:rPr>
      <w:rFonts w:eastAsia="Times New Roman"/>
      <w:b/>
      <w:bCs/>
      <w:sz w:val="28"/>
      <w:szCs w:val="28"/>
      <w:lang w:val="ru-RU" w:eastAsia="ru-RU"/>
    </w:rPr>
  </w:style>
  <w:style w:type="paragraph" w:styleId="a3">
    <w:name w:val="Title"/>
    <w:basedOn w:val="a"/>
    <w:link w:val="a4"/>
    <w:uiPriority w:val="99"/>
    <w:qFormat/>
    <w:rsid w:val="00BF0DAE"/>
    <w:pPr>
      <w:spacing w:line="360" w:lineRule="auto"/>
      <w:ind w:firstLine="851"/>
      <w:jc w:val="center"/>
    </w:pPr>
    <w:rPr>
      <w:rFonts w:ascii="Calibri" w:eastAsia="Calibri" w:hAnsi="Calibri" w:cs="Calibri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BF0DAE"/>
    <w:rPr>
      <w:rFonts w:ascii="Calibri" w:hAnsi="Calibri" w:cs="Calibri"/>
      <w:sz w:val="28"/>
      <w:szCs w:val="28"/>
      <w:lang w:val="ru-RU" w:eastAsia="ru-RU"/>
    </w:rPr>
  </w:style>
  <w:style w:type="character" w:styleId="a5">
    <w:name w:val="Strong"/>
    <w:basedOn w:val="a0"/>
    <w:uiPriority w:val="22"/>
    <w:qFormat/>
    <w:rsid w:val="00BF0DAE"/>
    <w:rPr>
      <w:b/>
      <w:bCs/>
    </w:rPr>
  </w:style>
  <w:style w:type="paragraph" w:styleId="a6">
    <w:name w:val="No Spacing"/>
    <w:uiPriority w:val="99"/>
    <w:qFormat/>
    <w:rsid w:val="00BF0DAE"/>
    <w:rPr>
      <w:rFonts w:cs="Calibri"/>
    </w:rPr>
  </w:style>
  <w:style w:type="paragraph" w:styleId="a7">
    <w:name w:val="List Paragraph"/>
    <w:basedOn w:val="a"/>
    <w:uiPriority w:val="34"/>
    <w:qFormat/>
    <w:rsid w:val="00BF0D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ТМУ1</dc:creator>
  <cp:keywords/>
  <dc:description/>
  <cp:lastModifiedBy>ТМУ1</cp:lastModifiedBy>
  <cp:revision>1</cp:revision>
  <dcterms:created xsi:type="dcterms:W3CDTF">2018-09-13T08:09:00Z</dcterms:created>
  <dcterms:modified xsi:type="dcterms:W3CDTF">2018-09-13T08:09:00Z</dcterms:modified>
</cp:coreProperties>
</file>